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E1" w:rsidRPr="00E06EB3" w:rsidRDefault="00737978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1. SINIF</w:t>
      </w:r>
    </w:p>
    <w:p w:rsidR="00516F4A" w:rsidRDefault="00516F4A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4A">
        <w:rPr>
          <w:rFonts w:ascii="Times New Roman" w:hAnsi="Times New Roman" w:cs="Times New Roman"/>
          <w:sz w:val="24"/>
          <w:szCs w:val="24"/>
        </w:rPr>
        <w:t>821112001</w:t>
      </w:r>
      <w:r w:rsidRPr="00516F4A">
        <w:rPr>
          <w:rFonts w:ascii="Times New Roman" w:hAnsi="Times New Roman" w:cs="Times New Roman"/>
          <w:sz w:val="24"/>
          <w:szCs w:val="24"/>
        </w:rPr>
        <w:tab/>
        <w:t>Genel Biyoloji II</w:t>
      </w:r>
      <w:r w:rsidRPr="00516F4A">
        <w:rPr>
          <w:rFonts w:ascii="Times New Roman" w:hAnsi="Times New Roman" w:cs="Times New Roman"/>
          <w:sz w:val="24"/>
          <w:szCs w:val="24"/>
        </w:rPr>
        <w:cr/>
        <w:t>821112002</w:t>
      </w:r>
      <w:r w:rsidRPr="00516F4A">
        <w:rPr>
          <w:rFonts w:ascii="Times New Roman" w:hAnsi="Times New Roman" w:cs="Times New Roman"/>
          <w:sz w:val="24"/>
          <w:szCs w:val="24"/>
        </w:rPr>
        <w:tab/>
        <w:t>Genel Mikrobiyoloji</w:t>
      </w:r>
      <w:r w:rsidRPr="00516F4A">
        <w:rPr>
          <w:rFonts w:ascii="Times New Roman" w:hAnsi="Times New Roman" w:cs="Times New Roman"/>
          <w:sz w:val="24"/>
          <w:szCs w:val="24"/>
        </w:rPr>
        <w:cr/>
        <w:t>821112003</w:t>
      </w:r>
      <w:r w:rsidRPr="00516F4A">
        <w:rPr>
          <w:rFonts w:ascii="Times New Roman" w:hAnsi="Times New Roman" w:cs="Times New Roman"/>
          <w:sz w:val="24"/>
          <w:szCs w:val="24"/>
        </w:rPr>
        <w:tab/>
        <w:t>İstatistik</w:t>
      </w:r>
      <w:r w:rsidRPr="00516F4A">
        <w:rPr>
          <w:rFonts w:ascii="Times New Roman" w:hAnsi="Times New Roman" w:cs="Times New Roman"/>
          <w:sz w:val="24"/>
          <w:szCs w:val="24"/>
        </w:rPr>
        <w:cr/>
        <w:t>821112004</w:t>
      </w:r>
      <w:r w:rsidRPr="00516F4A">
        <w:rPr>
          <w:rFonts w:ascii="Times New Roman" w:hAnsi="Times New Roman" w:cs="Times New Roman"/>
          <w:sz w:val="24"/>
          <w:szCs w:val="24"/>
        </w:rPr>
        <w:tab/>
        <w:t>Sistematiğin İlkeleri</w:t>
      </w:r>
      <w:r w:rsidRPr="00516F4A">
        <w:rPr>
          <w:rFonts w:ascii="Times New Roman" w:hAnsi="Times New Roman" w:cs="Times New Roman"/>
          <w:sz w:val="24"/>
          <w:szCs w:val="24"/>
        </w:rPr>
        <w:cr/>
        <w:t>821112005</w:t>
      </w:r>
      <w:r w:rsidRPr="00516F4A">
        <w:rPr>
          <w:rFonts w:ascii="Times New Roman" w:hAnsi="Times New Roman" w:cs="Times New Roman"/>
          <w:sz w:val="24"/>
          <w:szCs w:val="24"/>
        </w:rPr>
        <w:tab/>
        <w:t>İş Sağlığı ve Güvenliği II</w:t>
      </w:r>
      <w:r w:rsidRPr="00516F4A">
        <w:rPr>
          <w:rFonts w:ascii="Times New Roman" w:hAnsi="Times New Roman" w:cs="Times New Roman"/>
          <w:sz w:val="24"/>
          <w:szCs w:val="24"/>
        </w:rPr>
        <w:cr/>
        <w:t>821112006</w:t>
      </w:r>
      <w:r w:rsidRPr="00516F4A">
        <w:rPr>
          <w:rFonts w:ascii="Times New Roman" w:hAnsi="Times New Roman" w:cs="Times New Roman"/>
          <w:sz w:val="24"/>
          <w:szCs w:val="24"/>
        </w:rPr>
        <w:tab/>
        <w:t>Türk Dili II</w:t>
      </w:r>
      <w:r w:rsidRPr="00516F4A">
        <w:rPr>
          <w:rFonts w:ascii="Times New Roman" w:hAnsi="Times New Roman" w:cs="Times New Roman"/>
          <w:sz w:val="24"/>
          <w:szCs w:val="24"/>
        </w:rPr>
        <w:cr/>
        <w:t>821112007</w:t>
      </w:r>
      <w:r w:rsidRPr="00516F4A">
        <w:rPr>
          <w:rFonts w:ascii="Times New Roman" w:hAnsi="Times New Roman" w:cs="Times New Roman"/>
          <w:sz w:val="24"/>
          <w:szCs w:val="24"/>
        </w:rPr>
        <w:tab/>
        <w:t>Atatürk İlkeleri ve İnkılap Tarihi II</w:t>
      </w:r>
      <w:r w:rsidRPr="00516F4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821012005</w:t>
      </w:r>
      <w:r>
        <w:rPr>
          <w:rFonts w:ascii="Times New Roman" w:hAnsi="Times New Roman" w:cs="Times New Roman"/>
          <w:sz w:val="24"/>
          <w:szCs w:val="24"/>
        </w:rPr>
        <w:tab/>
        <w:t xml:space="preserve">İngilizce II </w:t>
      </w:r>
      <w:r w:rsidRPr="00E06EB3">
        <w:rPr>
          <w:rFonts w:ascii="Times New Roman" w:hAnsi="Times New Roman" w:cs="Times New Roman"/>
          <w:sz w:val="24"/>
          <w:szCs w:val="24"/>
        </w:rPr>
        <w:t>(Dekanlık Sekmesinden Alınacak)</w:t>
      </w:r>
    </w:p>
    <w:p w:rsidR="00516F4A" w:rsidRDefault="00516F4A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4A" w:rsidRPr="00E06EB3" w:rsidRDefault="00516F4A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4A">
        <w:rPr>
          <w:rFonts w:ascii="Times New Roman" w:hAnsi="Times New Roman" w:cs="Times New Roman"/>
          <w:sz w:val="24"/>
          <w:szCs w:val="24"/>
        </w:rPr>
        <w:t>Sosyal Seçmeli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EB3">
        <w:rPr>
          <w:rFonts w:ascii="Times New Roman" w:hAnsi="Times New Roman" w:cs="Times New Roman"/>
          <w:b/>
          <w:sz w:val="24"/>
          <w:szCs w:val="24"/>
        </w:rPr>
        <w:t xml:space="preserve"> (Dekanlık Sekmesinden seçilecek)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E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DERSLERİNDEN SADECE BİR TANESİ</w:t>
      </w:r>
      <w:r w:rsidRPr="00E06EB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06E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SEÇİLECEKTİR</w:t>
      </w:r>
    </w:p>
    <w:p w:rsidR="00516F4A" w:rsidRDefault="00516F4A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4A" w:rsidRDefault="00516F4A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4A">
        <w:rPr>
          <w:rFonts w:ascii="Times New Roman" w:hAnsi="Times New Roman" w:cs="Times New Roman"/>
          <w:sz w:val="24"/>
          <w:szCs w:val="24"/>
        </w:rPr>
        <w:t>821012002</w:t>
      </w:r>
      <w:r w:rsidRPr="00516F4A">
        <w:rPr>
          <w:rFonts w:ascii="Times New Roman" w:hAnsi="Times New Roman" w:cs="Times New Roman"/>
          <w:sz w:val="24"/>
          <w:szCs w:val="24"/>
        </w:rPr>
        <w:tab/>
        <w:t>Bahçe Bakımı ve Seracılık- II</w:t>
      </w:r>
      <w:r w:rsidRPr="00516F4A">
        <w:rPr>
          <w:rFonts w:ascii="Times New Roman" w:hAnsi="Times New Roman" w:cs="Times New Roman"/>
          <w:sz w:val="24"/>
          <w:szCs w:val="24"/>
        </w:rPr>
        <w:cr/>
        <w:t>821012004</w:t>
      </w:r>
      <w:r w:rsidRPr="00516F4A">
        <w:rPr>
          <w:rFonts w:ascii="Times New Roman" w:hAnsi="Times New Roman" w:cs="Times New Roman"/>
          <w:sz w:val="24"/>
          <w:szCs w:val="24"/>
        </w:rPr>
        <w:tab/>
        <w:t>İlk Yardım II</w:t>
      </w:r>
      <w:r w:rsidRPr="00516F4A">
        <w:rPr>
          <w:rFonts w:ascii="Times New Roman" w:hAnsi="Times New Roman" w:cs="Times New Roman"/>
          <w:sz w:val="24"/>
          <w:szCs w:val="24"/>
        </w:rPr>
        <w:cr/>
        <w:t>821012003</w:t>
      </w:r>
      <w:r w:rsidRPr="00516F4A">
        <w:rPr>
          <w:rFonts w:ascii="Times New Roman" w:hAnsi="Times New Roman" w:cs="Times New Roman"/>
          <w:sz w:val="24"/>
          <w:szCs w:val="24"/>
        </w:rPr>
        <w:tab/>
        <w:t>Sağlıklı Beslenme II</w:t>
      </w:r>
      <w:r w:rsidRPr="00516F4A">
        <w:rPr>
          <w:rFonts w:ascii="Times New Roman" w:hAnsi="Times New Roman" w:cs="Times New Roman"/>
          <w:sz w:val="24"/>
          <w:szCs w:val="24"/>
        </w:rPr>
        <w:cr/>
        <w:t>821012001</w:t>
      </w:r>
      <w:r w:rsidRPr="00516F4A">
        <w:rPr>
          <w:rFonts w:ascii="Times New Roman" w:hAnsi="Times New Roman" w:cs="Times New Roman"/>
          <w:sz w:val="24"/>
          <w:szCs w:val="24"/>
        </w:rPr>
        <w:tab/>
        <w:t>Beden Eğitimi II</w:t>
      </w:r>
      <w:r w:rsidRPr="00516F4A">
        <w:rPr>
          <w:rFonts w:ascii="Times New Roman" w:hAnsi="Times New Roman" w:cs="Times New Roman"/>
          <w:sz w:val="24"/>
          <w:szCs w:val="24"/>
        </w:rPr>
        <w:cr/>
      </w:r>
    </w:p>
    <w:p w:rsidR="00083053" w:rsidRPr="00E06EB3" w:rsidRDefault="00737978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2. SINIF</w:t>
      </w:r>
    </w:p>
    <w:p w:rsidR="00E06EB3" w:rsidRPr="00E06EB3" w:rsidRDefault="00516F4A" w:rsidP="00516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F4A">
        <w:rPr>
          <w:rFonts w:ascii="Times New Roman" w:hAnsi="Times New Roman" w:cs="Times New Roman"/>
          <w:sz w:val="24"/>
          <w:szCs w:val="24"/>
        </w:rPr>
        <w:t>821114001</w:t>
      </w:r>
      <w:r w:rsidRPr="00516F4A">
        <w:rPr>
          <w:rFonts w:ascii="Times New Roman" w:hAnsi="Times New Roman" w:cs="Times New Roman"/>
          <w:sz w:val="24"/>
          <w:szCs w:val="24"/>
        </w:rPr>
        <w:tab/>
        <w:t>Arthropoda</w:t>
      </w:r>
      <w:r w:rsidRPr="00516F4A">
        <w:rPr>
          <w:rFonts w:ascii="Times New Roman" w:hAnsi="Times New Roman" w:cs="Times New Roman"/>
          <w:sz w:val="24"/>
          <w:szCs w:val="24"/>
        </w:rPr>
        <w:cr/>
        <w:t>821114002</w:t>
      </w:r>
      <w:r w:rsidRPr="00516F4A">
        <w:rPr>
          <w:rFonts w:ascii="Times New Roman" w:hAnsi="Times New Roman" w:cs="Times New Roman"/>
          <w:sz w:val="24"/>
          <w:szCs w:val="24"/>
        </w:rPr>
        <w:tab/>
        <w:t xml:space="preserve">Omurgalı Hayvanlar </w:t>
      </w:r>
      <w:r w:rsidRPr="00516F4A">
        <w:rPr>
          <w:rFonts w:ascii="Times New Roman" w:hAnsi="Times New Roman" w:cs="Times New Roman"/>
          <w:sz w:val="24"/>
          <w:szCs w:val="24"/>
        </w:rPr>
        <w:cr/>
        <w:t>821114003</w:t>
      </w:r>
      <w:r w:rsidRPr="00516F4A">
        <w:rPr>
          <w:rFonts w:ascii="Times New Roman" w:hAnsi="Times New Roman" w:cs="Times New Roman"/>
          <w:sz w:val="24"/>
          <w:szCs w:val="24"/>
        </w:rPr>
        <w:tab/>
        <w:t>Tohumlu Bitkiler</w:t>
      </w:r>
      <w:r w:rsidRPr="00516F4A">
        <w:rPr>
          <w:rFonts w:ascii="Times New Roman" w:hAnsi="Times New Roman" w:cs="Times New Roman"/>
          <w:sz w:val="24"/>
          <w:szCs w:val="24"/>
        </w:rPr>
        <w:cr/>
        <w:t>821114004</w:t>
      </w:r>
      <w:r w:rsidRPr="00516F4A">
        <w:rPr>
          <w:rFonts w:ascii="Times New Roman" w:hAnsi="Times New Roman" w:cs="Times New Roman"/>
          <w:sz w:val="24"/>
          <w:szCs w:val="24"/>
        </w:rPr>
        <w:tab/>
        <w:t>Ekoloji</w:t>
      </w:r>
      <w:r w:rsidRPr="00516F4A">
        <w:rPr>
          <w:rFonts w:ascii="Times New Roman" w:hAnsi="Times New Roman" w:cs="Times New Roman"/>
          <w:sz w:val="24"/>
          <w:szCs w:val="24"/>
        </w:rPr>
        <w:cr/>
        <w:t>821114005</w:t>
      </w:r>
      <w:r w:rsidRPr="00516F4A">
        <w:rPr>
          <w:rFonts w:ascii="Times New Roman" w:hAnsi="Times New Roman" w:cs="Times New Roman"/>
          <w:sz w:val="24"/>
          <w:szCs w:val="24"/>
        </w:rPr>
        <w:tab/>
        <w:t>Genetik</w:t>
      </w:r>
      <w:r w:rsidRPr="00516F4A">
        <w:rPr>
          <w:rFonts w:ascii="Times New Roman" w:hAnsi="Times New Roman" w:cs="Times New Roman"/>
          <w:sz w:val="24"/>
          <w:szCs w:val="24"/>
        </w:rPr>
        <w:cr/>
        <w:t>821114006</w:t>
      </w:r>
      <w:r w:rsidRPr="00516F4A">
        <w:rPr>
          <w:rFonts w:ascii="Times New Roman" w:hAnsi="Times New Roman" w:cs="Times New Roman"/>
          <w:sz w:val="24"/>
          <w:szCs w:val="24"/>
        </w:rPr>
        <w:tab/>
        <w:t>Histoloji</w:t>
      </w:r>
      <w:r w:rsidRPr="00516F4A">
        <w:rPr>
          <w:rFonts w:ascii="Times New Roman" w:hAnsi="Times New Roman" w:cs="Times New Roman"/>
          <w:sz w:val="24"/>
          <w:szCs w:val="24"/>
        </w:rPr>
        <w:cr/>
        <w:t>821114007</w:t>
      </w:r>
      <w:r w:rsidRPr="00516F4A">
        <w:rPr>
          <w:rFonts w:ascii="Times New Roman" w:hAnsi="Times New Roman" w:cs="Times New Roman"/>
          <w:sz w:val="24"/>
          <w:szCs w:val="24"/>
        </w:rPr>
        <w:tab/>
        <w:t>Bilim Etiği</w:t>
      </w:r>
      <w:r w:rsidRPr="00516F4A">
        <w:rPr>
          <w:rFonts w:ascii="Times New Roman" w:hAnsi="Times New Roman" w:cs="Times New Roman"/>
          <w:sz w:val="24"/>
          <w:szCs w:val="24"/>
        </w:rPr>
        <w:cr/>
        <w:t>821114008</w:t>
      </w:r>
      <w:r w:rsidRPr="00516F4A">
        <w:rPr>
          <w:rFonts w:ascii="Times New Roman" w:hAnsi="Times New Roman" w:cs="Times New Roman"/>
          <w:sz w:val="24"/>
          <w:szCs w:val="24"/>
        </w:rPr>
        <w:tab/>
        <w:t>Jeoloji</w:t>
      </w:r>
      <w:r w:rsidRPr="00516F4A">
        <w:rPr>
          <w:rFonts w:ascii="Times New Roman" w:hAnsi="Times New Roman" w:cs="Times New Roman"/>
          <w:sz w:val="24"/>
          <w:szCs w:val="24"/>
        </w:rPr>
        <w:cr/>
      </w:r>
    </w:p>
    <w:p w:rsidR="00083053" w:rsidRPr="00E06EB3" w:rsidRDefault="00737978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3. SINIF</w:t>
      </w:r>
    </w:p>
    <w:p w:rsidR="001A4991" w:rsidRDefault="001A4991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1">
        <w:rPr>
          <w:rFonts w:ascii="Times New Roman" w:hAnsi="Times New Roman" w:cs="Times New Roman"/>
          <w:sz w:val="24"/>
          <w:szCs w:val="24"/>
        </w:rPr>
        <w:t>821116001</w:t>
      </w:r>
      <w:r w:rsidRPr="001A4991">
        <w:rPr>
          <w:rFonts w:ascii="Times New Roman" w:hAnsi="Times New Roman" w:cs="Times New Roman"/>
          <w:sz w:val="24"/>
          <w:szCs w:val="24"/>
        </w:rPr>
        <w:tab/>
        <w:t>Fizyoloji II</w:t>
      </w:r>
      <w:r w:rsidRPr="001A4991">
        <w:rPr>
          <w:rFonts w:ascii="Times New Roman" w:hAnsi="Times New Roman" w:cs="Times New Roman"/>
          <w:sz w:val="24"/>
          <w:szCs w:val="24"/>
        </w:rPr>
        <w:cr/>
        <w:t>821116002</w:t>
      </w:r>
      <w:r w:rsidRPr="001A4991">
        <w:rPr>
          <w:rFonts w:ascii="Times New Roman" w:hAnsi="Times New Roman" w:cs="Times New Roman"/>
          <w:sz w:val="24"/>
          <w:szCs w:val="24"/>
        </w:rPr>
        <w:tab/>
        <w:t>Biyokimya II</w:t>
      </w:r>
      <w:r w:rsidRPr="001A4991">
        <w:rPr>
          <w:rFonts w:ascii="Times New Roman" w:hAnsi="Times New Roman" w:cs="Times New Roman"/>
          <w:sz w:val="24"/>
          <w:szCs w:val="24"/>
        </w:rPr>
        <w:cr/>
        <w:t>821116003</w:t>
      </w:r>
      <w:r w:rsidRPr="001A4991">
        <w:rPr>
          <w:rFonts w:ascii="Times New Roman" w:hAnsi="Times New Roman" w:cs="Times New Roman"/>
          <w:sz w:val="24"/>
          <w:szCs w:val="24"/>
        </w:rPr>
        <w:tab/>
        <w:t>Moleküler Biyoloji</w:t>
      </w:r>
      <w:r w:rsidRPr="001A4991">
        <w:rPr>
          <w:rFonts w:ascii="Times New Roman" w:hAnsi="Times New Roman" w:cs="Times New Roman"/>
          <w:sz w:val="24"/>
          <w:szCs w:val="24"/>
        </w:rPr>
        <w:cr/>
        <w:t>821116004</w:t>
      </w:r>
      <w:r w:rsidRPr="001A4991">
        <w:rPr>
          <w:rFonts w:ascii="Times New Roman" w:hAnsi="Times New Roman" w:cs="Times New Roman"/>
          <w:sz w:val="24"/>
          <w:szCs w:val="24"/>
        </w:rPr>
        <w:tab/>
        <w:t>Biyoloji Çözümlemeleri II</w:t>
      </w:r>
      <w:r w:rsidRPr="001A4991">
        <w:rPr>
          <w:rFonts w:ascii="Times New Roman" w:hAnsi="Times New Roman" w:cs="Times New Roman"/>
          <w:sz w:val="24"/>
          <w:szCs w:val="24"/>
        </w:rPr>
        <w:cr/>
      </w:r>
    </w:p>
    <w:p w:rsidR="001A4991" w:rsidRDefault="001A4991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1">
        <w:rPr>
          <w:rFonts w:ascii="Times New Roman" w:hAnsi="Times New Roman" w:cs="Times New Roman"/>
          <w:b/>
          <w:sz w:val="24"/>
          <w:szCs w:val="24"/>
        </w:rPr>
        <w:t xml:space="preserve">Alan İçi Seçmeli IV </w:t>
      </w:r>
    </w:p>
    <w:p w:rsidR="00737978" w:rsidRPr="00E06EB3" w:rsidRDefault="001A4991" w:rsidP="001A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91">
        <w:rPr>
          <w:rFonts w:ascii="Times New Roman" w:hAnsi="Times New Roman" w:cs="Times New Roman"/>
          <w:sz w:val="24"/>
          <w:szCs w:val="24"/>
        </w:rPr>
        <w:t>821116005</w:t>
      </w:r>
      <w:r w:rsidRPr="001A4991">
        <w:rPr>
          <w:rFonts w:ascii="Times New Roman" w:hAnsi="Times New Roman" w:cs="Times New Roman"/>
          <w:sz w:val="24"/>
          <w:szCs w:val="24"/>
        </w:rPr>
        <w:tab/>
        <w:t>Protist Çeşitliliği</w:t>
      </w:r>
      <w:r w:rsidRPr="001A4991">
        <w:rPr>
          <w:rFonts w:ascii="Times New Roman" w:hAnsi="Times New Roman" w:cs="Times New Roman"/>
          <w:sz w:val="24"/>
          <w:szCs w:val="24"/>
        </w:rPr>
        <w:cr/>
        <w:t>821116008</w:t>
      </w:r>
      <w:r w:rsidRPr="001A4991">
        <w:rPr>
          <w:rFonts w:ascii="Times New Roman" w:hAnsi="Times New Roman" w:cs="Times New Roman"/>
          <w:sz w:val="24"/>
          <w:szCs w:val="24"/>
        </w:rPr>
        <w:tab/>
        <w:t>Biyomüzeoloji</w:t>
      </w:r>
      <w:r w:rsidRPr="001A4991">
        <w:rPr>
          <w:rFonts w:ascii="Times New Roman" w:hAnsi="Times New Roman" w:cs="Times New Roman"/>
          <w:sz w:val="24"/>
          <w:szCs w:val="24"/>
        </w:rPr>
        <w:cr/>
      </w:r>
      <w:r w:rsidRPr="001A4991">
        <w:rPr>
          <w:rFonts w:ascii="Times New Roman" w:hAnsi="Times New Roman" w:cs="Times New Roman"/>
          <w:sz w:val="24"/>
          <w:szCs w:val="24"/>
        </w:rPr>
        <w:lastRenderedPageBreak/>
        <w:t>821116009</w:t>
      </w:r>
      <w:r w:rsidRPr="001A4991">
        <w:rPr>
          <w:rFonts w:ascii="Times New Roman" w:hAnsi="Times New Roman" w:cs="Times New Roman"/>
          <w:sz w:val="24"/>
          <w:szCs w:val="24"/>
        </w:rPr>
        <w:tab/>
        <w:t>Deney Hayvanları Biyolojisi</w:t>
      </w:r>
      <w:r w:rsidRPr="001A4991">
        <w:rPr>
          <w:rFonts w:ascii="Times New Roman" w:hAnsi="Times New Roman" w:cs="Times New Roman"/>
          <w:sz w:val="24"/>
          <w:szCs w:val="24"/>
        </w:rPr>
        <w:cr/>
      </w:r>
    </w:p>
    <w:p w:rsidR="001A4991" w:rsidRDefault="001A4991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1">
        <w:rPr>
          <w:rFonts w:ascii="Times New Roman" w:hAnsi="Times New Roman" w:cs="Times New Roman"/>
          <w:b/>
          <w:sz w:val="24"/>
          <w:szCs w:val="24"/>
        </w:rPr>
        <w:t xml:space="preserve">Alan İçi Seçmeli V </w:t>
      </w:r>
    </w:p>
    <w:p w:rsidR="001A4991" w:rsidRDefault="001A4991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991" w:rsidRDefault="001A4991" w:rsidP="001A4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1">
        <w:rPr>
          <w:rFonts w:ascii="Times New Roman" w:hAnsi="Times New Roman" w:cs="Times New Roman"/>
          <w:sz w:val="24"/>
          <w:szCs w:val="24"/>
        </w:rPr>
        <w:t>821116012</w:t>
      </w:r>
      <w:r w:rsidRPr="001A4991">
        <w:rPr>
          <w:rFonts w:ascii="Times New Roman" w:hAnsi="Times New Roman" w:cs="Times New Roman"/>
          <w:sz w:val="24"/>
          <w:szCs w:val="24"/>
        </w:rPr>
        <w:tab/>
        <w:t xml:space="preserve">Bitki Doku Kültürleri </w:t>
      </w:r>
      <w:r w:rsidRPr="001A4991">
        <w:rPr>
          <w:rFonts w:ascii="Times New Roman" w:hAnsi="Times New Roman" w:cs="Times New Roman"/>
          <w:sz w:val="24"/>
          <w:szCs w:val="24"/>
        </w:rPr>
        <w:cr/>
        <w:t>821116016</w:t>
      </w:r>
      <w:r w:rsidRPr="001A4991">
        <w:rPr>
          <w:rFonts w:ascii="Times New Roman" w:hAnsi="Times New Roman" w:cs="Times New Roman"/>
          <w:sz w:val="24"/>
          <w:szCs w:val="24"/>
        </w:rPr>
        <w:tab/>
        <w:t>Türkiye’nin Hayvan Çeşitliliği</w:t>
      </w:r>
      <w:r w:rsidRPr="001A4991">
        <w:rPr>
          <w:rFonts w:ascii="Times New Roman" w:hAnsi="Times New Roman" w:cs="Times New Roman"/>
          <w:sz w:val="24"/>
          <w:szCs w:val="24"/>
        </w:rPr>
        <w:cr/>
        <w:t>821116018</w:t>
      </w:r>
      <w:r w:rsidRPr="001A4991">
        <w:rPr>
          <w:rFonts w:ascii="Times New Roman" w:hAnsi="Times New Roman" w:cs="Times New Roman"/>
          <w:sz w:val="24"/>
          <w:szCs w:val="24"/>
        </w:rPr>
        <w:tab/>
        <w:t>Endokrinoloji</w:t>
      </w:r>
      <w:r w:rsidRPr="001A4991">
        <w:rPr>
          <w:rFonts w:ascii="Times New Roman" w:hAnsi="Times New Roman" w:cs="Times New Roman"/>
          <w:sz w:val="24"/>
          <w:szCs w:val="24"/>
        </w:rPr>
        <w:cr/>
        <w:t>821116021</w:t>
      </w:r>
      <w:r w:rsidRPr="001A4991">
        <w:rPr>
          <w:rFonts w:ascii="Times New Roman" w:hAnsi="Times New Roman" w:cs="Times New Roman"/>
          <w:sz w:val="24"/>
          <w:szCs w:val="24"/>
        </w:rPr>
        <w:tab/>
        <w:t>GDO ve Biyogüvenlik</w:t>
      </w:r>
      <w:r w:rsidRPr="001A4991">
        <w:rPr>
          <w:rFonts w:ascii="Times New Roman" w:hAnsi="Times New Roman" w:cs="Times New Roman"/>
          <w:sz w:val="24"/>
          <w:szCs w:val="24"/>
        </w:rPr>
        <w:cr/>
        <w:t>821116022</w:t>
      </w:r>
      <w:r w:rsidRPr="001A4991">
        <w:rPr>
          <w:rFonts w:ascii="Times New Roman" w:hAnsi="Times New Roman" w:cs="Times New Roman"/>
          <w:sz w:val="24"/>
          <w:szCs w:val="24"/>
        </w:rPr>
        <w:tab/>
        <w:t>Paleontoloji</w:t>
      </w:r>
      <w:r w:rsidRPr="001A4991">
        <w:rPr>
          <w:rFonts w:ascii="Times New Roman" w:hAnsi="Times New Roman" w:cs="Times New Roman"/>
          <w:sz w:val="24"/>
          <w:szCs w:val="24"/>
        </w:rPr>
        <w:cr/>
        <w:t>821116023</w:t>
      </w:r>
      <w:r w:rsidRPr="001A4991">
        <w:rPr>
          <w:rFonts w:ascii="Times New Roman" w:hAnsi="Times New Roman" w:cs="Times New Roman"/>
          <w:sz w:val="24"/>
          <w:szCs w:val="24"/>
        </w:rPr>
        <w:tab/>
        <w:t>Tarımsal Alanlardaki Doğal Flora</w:t>
      </w:r>
      <w:r w:rsidRPr="001A4991">
        <w:rPr>
          <w:rFonts w:ascii="Times New Roman" w:hAnsi="Times New Roman" w:cs="Times New Roman"/>
          <w:b/>
          <w:sz w:val="24"/>
          <w:szCs w:val="24"/>
        </w:rPr>
        <w:cr/>
      </w:r>
    </w:p>
    <w:p w:rsidR="001A4991" w:rsidRDefault="001A4991" w:rsidP="001A4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1">
        <w:rPr>
          <w:rFonts w:ascii="Times New Roman" w:hAnsi="Times New Roman" w:cs="Times New Roman"/>
          <w:b/>
          <w:sz w:val="24"/>
          <w:szCs w:val="24"/>
        </w:rPr>
        <w:t>Alan İçi Seçmeli VI</w:t>
      </w:r>
    </w:p>
    <w:p w:rsidR="001A4991" w:rsidRDefault="001A4991" w:rsidP="001A4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D88" w:rsidRDefault="001A4991" w:rsidP="001A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91">
        <w:rPr>
          <w:rFonts w:ascii="Times New Roman" w:hAnsi="Times New Roman" w:cs="Times New Roman"/>
          <w:sz w:val="24"/>
          <w:szCs w:val="24"/>
        </w:rPr>
        <w:t>821116031</w:t>
      </w:r>
      <w:r w:rsidRPr="001A4991">
        <w:rPr>
          <w:rFonts w:ascii="Times New Roman" w:hAnsi="Times New Roman" w:cs="Times New Roman"/>
          <w:sz w:val="24"/>
          <w:szCs w:val="24"/>
        </w:rPr>
        <w:tab/>
        <w:t>Palinoloji</w:t>
      </w:r>
      <w:r w:rsidRPr="001A4991">
        <w:rPr>
          <w:rFonts w:ascii="Times New Roman" w:hAnsi="Times New Roman" w:cs="Times New Roman"/>
          <w:sz w:val="24"/>
          <w:szCs w:val="24"/>
        </w:rPr>
        <w:cr/>
        <w:t>821116033</w:t>
      </w:r>
      <w:r w:rsidRPr="001A4991">
        <w:rPr>
          <w:rFonts w:ascii="Times New Roman" w:hAnsi="Times New Roman" w:cs="Times New Roman"/>
          <w:sz w:val="24"/>
          <w:szCs w:val="24"/>
        </w:rPr>
        <w:tab/>
        <w:t>Bitki Yetiştirme Teknikleri</w:t>
      </w:r>
      <w:r w:rsidRPr="001A4991">
        <w:rPr>
          <w:rFonts w:ascii="Times New Roman" w:hAnsi="Times New Roman" w:cs="Times New Roman"/>
          <w:sz w:val="24"/>
          <w:szCs w:val="24"/>
        </w:rPr>
        <w:cr/>
        <w:t>821116037</w:t>
      </w:r>
      <w:r w:rsidRPr="001A4991">
        <w:rPr>
          <w:rFonts w:ascii="Times New Roman" w:hAnsi="Times New Roman" w:cs="Times New Roman"/>
          <w:sz w:val="24"/>
          <w:szCs w:val="24"/>
        </w:rPr>
        <w:tab/>
        <w:t>Arazi Çalışmaları</w:t>
      </w:r>
      <w:r w:rsidRPr="001A4991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r w:rsidR="00543D88" w:rsidRPr="00543D88">
        <w:rPr>
          <w:rFonts w:ascii="Times New Roman" w:hAnsi="Times New Roman" w:cs="Times New Roman"/>
          <w:sz w:val="24"/>
          <w:szCs w:val="24"/>
        </w:rPr>
        <w:t>821116032</w:t>
      </w:r>
      <w:r w:rsidR="00543D88">
        <w:rPr>
          <w:rFonts w:ascii="Times New Roman" w:hAnsi="Times New Roman" w:cs="Times New Roman"/>
          <w:sz w:val="24"/>
          <w:szCs w:val="24"/>
        </w:rPr>
        <w:tab/>
        <w:t>Botanik Bahçeleri</w:t>
      </w:r>
      <w:bookmarkEnd w:id="0"/>
    </w:p>
    <w:p w:rsidR="00543D88" w:rsidRPr="001A4991" w:rsidRDefault="00543D88" w:rsidP="001A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978" w:rsidRDefault="00737978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 xml:space="preserve">ALAN DIŞI SEÇMELİ </w:t>
      </w:r>
      <w:r w:rsidR="001A4991">
        <w:rPr>
          <w:rFonts w:ascii="Times New Roman" w:hAnsi="Times New Roman" w:cs="Times New Roman"/>
          <w:b/>
          <w:sz w:val="24"/>
          <w:szCs w:val="24"/>
        </w:rPr>
        <w:t>I</w:t>
      </w:r>
      <w:r w:rsidRPr="00E06EB3">
        <w:rPr>
          <w:rFonts w:ascii="Times New Roman" w:hAnsi="Times New Roman" w:cs="Times New Roman"/>
          <w:b/>
          <w:sz w:val="24"/>
          <w:szCs w:val="24"/>
        </w:rPr>
        <w:t>I</w:t>
      </w:r>
      <w:r w:rsidR="003B2320" w:rsidRPr="00E06EB3">
        <w:rPr>
          <w:rFonts w:ascii="Times New Roman" w:hAnsi="Times New Roman" w:cs="Times New Roman"/>
          <w:b/>
          <w:sz w:val="24"/>
          <w:szCs w:val="24"/>
        </w:rPr>
        <w:t xml:space="preserve"> (Belirtilen Derslerden </w:t>
      </w:r>
      <w:r w:rsidR="00353AAB" w:rsidRPr="00E06EB3">
        <w:rPr>
          <w:rFonts w:ascii="Times New Roman" w:hAnsi="Times New Roman" w:cs="Times New Roman"/>
          <w:b/>
          <w:sz w:val="24"/>
          <w:szCs w:val="24"/>
        </w:rPr>
        <w:t>Sadece Bir Tanesi Alınacaktır)</w:t>
      </w:r>
    </w:p>
    <w:p w:rsidR="001A4991" w:rsidRPr="00E06EB3" w:rsidRDefault="001A4991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978" w:rsidRPr="00E06EB3" w:rsidRDefault="000C71EB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Astrofizik</w:t>
      </w:r>
      <w:r w:rsidR="00737978" w:rsidRPr="00E06EB3">
        <w:rPr>
          <w:rFonts w:ascii="Times New Roman" w:hAnsi="Times New Roman" w:cs="Times New Roman"/>
          <w:sz w:val="24"/>
          <w:szCs w:val="24"/>
        </w:rPr>
        <w:tab/>
        <w:t>FİZİK BÖLÜMÜNDEN SEÇİLECEK"</w:t>
      </w:r>
    </w:p>
    <w:p w:rsidR="00043BDF" w:rsidRPr="00E06EB3" w:rsidRDefault="00043BDF" w:rsidP="0004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01">
        <w:rPr>
          <w:rFonts w:ascii="Times New Roman" w:hAnsi="Times New Roman" w:cs="Times New Roman"/>
          <w:sz w:val="24"/>
          <w:szCs w:val="24"/>
        </w:rPr>
        <w:t>Spektral Analiz Yöntemleri</w:t>
      </w:r>
      <w:r w:rsidRPr="00355E01">
        <w:rPr>
          <w:rFonts w:ascii="Times New Roman" w:hAnsi="Times New Roman" w:cs="Times New Roman"/>
          <w:sz w:val="24"/>
          <w:szCs w:val="24"/>
        </w:rPr>
        <w:tab/>
        <w:t>FİZİK BÖLÜMÜNDEN SEÇİLECEK"</w:t>
      </w:r>
    </w:p>
    <w:p w:rsidR="00737978" w:rsidRPr="00E06EB3" w:rsidRDefault="00731011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Besin Kimyası</w:t>
      </w:r>
      <w:r w:rsidR="00737978" w:rsidRPr="00E06EB3">
        <w:rPr>
          <w:rFonts w:ascii="Times New Roman" w:hAnsi="Times New Roman" w:cs="Times New Roman"/>
          <w:sz w:val="24"/>
          <w:szCs w:val="24"/>
        </w:rPr>
        <w:tab/>
        <w:t>KİMYA BÖLÜMÜNDEN SEÇİLECEK"</w:t>
      </w:r>
    </w:p>
    <w:p w:rsidR="00737978" w:rsidRPr="00E06EB3" w:rsidRDefault="00731011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Günlük Yaşamda Kimya</w:t>
      </w:r>
      <w:r>
        <w:rPr>
          <w:rFonts w:ascii="Times New Roman" w:hAnsi="Times New Roman" w:cs="Times New Roman"/>
          <w:sz w:val="24"/>
          <w:szCs w:val="24"/>
        </w:rPr>
        <w:tab/>
      </w:r>
      <w:r w:rsidR="00737978" w:rsidRPr="00E06EB3">
        <w:rPr>
          <w:rFonts w:ascii="Times New Roman" w:hAnsi="Times New Roman" w:cs="Times New Roman"/>
          <w:sz w:val="24"/>
          <w:szCs w:val="24"/>
        </w:rPr>
        <w:t>KİMYA BÖLÜMÜNDEN SEÇİLECEK</w:t>
      </w:r>
    </w:p>
    <w:p w:rsidR="001A4991" w:rsidRDefault="001A4991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06" w:rsidRDefault="00F3538D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4. SINIF</w:t>
      </w:r>
    </w:p>
    <w:p w:rsidR="001A4991" w:rsidRDefault="001A4991" w:rsidP="001A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91" w:rsidRPr="001A4991" w:rsidRDefault="001A4991" w:rsidP="001A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91">
        <w:rPr>
          <w:rFonts w:ascii="Times New Roman" w:hAnsi="Times New Roman" w:cs="Times New Roman"/>
          <w:sz w:val="24"/>
          <w:szCs w:val="24"/>
        </w:rPr>
        <w:t>821118001</w:t>
      </w:r>
      <w:r w:rsidRPr="001A4991">
        <w:rPr>
          <w:rFonts w:ascii="Times New Roman" w:hAnsi="Times New Roman" w:cs="Times New Roman"/>
          <w:sz w:val="24"/>
          <w:szCs w:val="24"/>
        </w:rPr>
        <w:tab/>
        <w:t>İşletmede Mesleki Eğitim (İş Yeri Uygulaması)</w:t>
      </w:r>
    </w:p>
    <w:sectPr w:rsidR="001A4991" w:rsidRPr="001A4991" w:rsidSect="00E06EB3">
      <w:pgSz w:w="16838" w:h="11906" w:orient="landscape"/>
      <w:pgMar w:top="720" w:right="720" w:bottom="720" w:left="720" w:header="708" w:footer="708" w:gutter="0"/>
      <w:cols w:num="2" w:sep="1" w:space="567" w:equalWidth="0">
        <w:col w:w="6804" w:space="567"/>
        <w:col w:w="80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36" w:rsidRDefault="00825536" w:rsidP="00C57209">
      <w:pPr>
        <w:spacing w:after="0" w:line="240" w:lineRule="auto"/>
      </w:pPr>
      <w:r>
        <w:separator/>
      </w:r>
    </w:p>
  </w:endnote>
  <w:endnote w:type="continuationSeparator" w:id="0">
    <w:p w:rsidR="00825536" w:rsidRDefault="00825536" w:rsidP="00C5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36" w:rsidRDefault="00825536" w:rsidP="00C57209">
      <w:pPr>
        <w:spacing w:after="0" w:line="240" w:lineRule="auto"/>
      </w:pPr>
      <w:r>
        <w:separator/>
      </w:r>
    </w:p>
  </w:footnote>
  <w:footnote w:type="continuationSeparator" w:id="0">
    <w:p w:rsidR="00825536" w:rsidRDefault="00825536" w:rsidP="00C57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53"/>
    <w:rsid w:val="00043BDF"/>
    <w:rsid w:val="00083053"/>
    <w:rsid w:val="000C71EB"/>
    <w:rsid w:val="001A4991"/>
    <w:rsid w:val="0023622A"/>
    <w:rsid w:val="002647E1"/>
    <w:rsid w:val="00335250"/>
    <w:rsid w:val="00353AAB"/>
    <w:rsid w:val="003B2320"/>
    <w:rsid w:val="00516F4A"/>
    <w:rsid w:val="00537698"/>
    <w:rsid w:val="00543D88"/>
    <w:rsid w:val="00731011"/>
    <w:rsid w:val="00737978"/>
    <w:rsid w:val="007612E8"/>
    <w:rsid w:val="007D123A"/>
    <w:rsid w:val="00825536"/>
    <w:rsid w:val="00BA2139"/>
    <w:rsid w:val="00C070C9"/>
    <w:rsid w:val="00C55F85"/>
    <w:rsid w:val="00C57209"/>
    <w:rsid w:val="00E06EB3"/>
    <w:rsid w:val="00EC1806"/>
    <w:rsid w:val="00F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585D"/>
  <w15:chartTrackingRefBased/>
  <w15:docId w15:val="{8F242235-AC30-4A43-82FB-74E6D64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209"/>
  </w:style>
  <w:style w:type="paragraph" w:styleId="AltBilgi">
    <w:name w:val="footer"/>
    <w:basedOn w:val="Normal"/>
    <w:link w:val="AltBilgiChar"/>
    <w:uiPriority w:val="99"/>
    <w:unhideWhenUsed/>
    <w:rsid w:val="00C5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KURTULUS</cp:lastModifiedBy>
  <cp:revision>17</cp:revision>
  <dcterms:created xsi:type="dcterms:W3CDTF">2023-09-20T03:00:00Z</dcterms:created>
  <dcterms:modified xsi:type="dcterms:W3CDTF">2024-02-22T09:14:00Z</dcterms:modified>
</cp:coreProperties>
</file>